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500AD5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РІШЕННЯ</w:t>
      </w:r>
    </w:p>
    <w:p w:rsidR="005F7236" w:rsidRPr="005F7236" w:rsidRDefault="005A1212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30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500AD5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774960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5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B14339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5A121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5A1212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5F7236">
              <w:rPr>
                <w:sz w:val="28"/>
                <w:szCs w:val="28"/>
                <w:lang w:val="uk-UA"/>
              </w:rPr>
              <w:t xml:space="preserve">відведення </w:t>
            </w:r>
          </w:p>
          <w:p w:rsidR="00925DD1" w:rsidRDefault="005F7236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и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25DD1">
              <w:rPr>
                <w:sz w:val="28"/>
                <w:szCs w:val="28"/>
                <w:lang w:val="uk-UA"/>
              </w:rPr>
              <w:t xml:space="preserve">та про розробку проекту землеустрою </w:t>
            </w:r>
          </w:p>
          <w:p w:rsidR="005A1212" w:rsidRDefault="00925DD1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щодо зміни цільового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призначення земельної ділянки з</w:t>
            </w:r>
          </w:p>
          <w:p w:rsidR="00BB2EF8" w:rsidRDefault="00BB2EF8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5A1212">
              <w:rPr>
                <w:sz w:val="28"/>
                <w:szCs w:val="28"/>
                <w:lang w:val="uk-UA"/>
              </w:rPr>
              <w:t xml:space="preserve"> для розміщення та експлуатації будівель і споруд </w:t>
            </w:r>
          </w:p>
          <w:p w:rsidR="00BB2EF8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автомобільного транспорту та дорожнього господарства</w:t>
            </w:r>
            <w:r w:rsidR="00BB2EF8">
              <w:rPr>
                <w:sz w:val="28"/>
                <w:szCs w:val="28"/>
                <w:lang w:val="uk-UA"/>
              </w:rPr>
              <w:t>»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BB2EF8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 </w:t>
            </w:r>
            <w:r w:rsidR="00BB2EF8">
              <w:rPr>
                <w:sz w:val="28"/>
                <w:szCs w:val="28"/>
                <w:lang w:val="uk-UA"/>
              </w:rPr>
              <w:t>«</w:t>
            </w:r>
            <w:r>
              <w:rPr>
                <w:sz w:val="28"/>
                <w:szCs w:val="28"/>
                <w:lang w:val="uk-UA"/>
              </w:rPr>
              <w:t>для будівництва та обслуговування будівель торгівлі</w:t>
            </w:r>
            <w:r w:rsidR="00BB2EF8">
              <w:rPr>
                <w:sz w:val="28"/>
                <w:szCs w:val="28"/>
                <w:lang w:val="uk-UA"/>
              </w:rPr>
              <w:t>»,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183912">
              <w:rPr>
                <w:sz w:val="28"/>
                <w:szCs w:val="28"/>
                <w:lang w:val="uk-UA"/>
              </w:rPr>
              <w:t xml:space="preserve"> </w:t>
            </w:r>
          </w:p>
          <w:p w:rsidR="003A2E74" w:rsidRPr="00755BFE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</w:t>
            </w:r>
            <w:r w:rsidR="00B1433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об’єднанням земельних</w:t>
            </w:r>
            <w:r w:rsidR="00CE0695">
              <w:rPr>
                <w:sz w:val="28"/>
                <w:szCs w:val="28"/>
                <w:lang w:val="uk-UA"/>
              </w:rPr>
              <w:t xml:space="preserve"> ділян</w:t>
            </w:r>
            <w:r>
              <w:rPr>
                <w:sz w:val="28"/>
                <w:szCs w:val="28"/>
                <w:lang w:val="uk-UA"/>
              </w:rPr>
              <w:t>ок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BB2EF8">
        <w:rPr>
          <w:color w:val="000000"/>
          <w:sz w:val="28"/>
          <w:szCs w:val="28"/>
          <w:lang w:val="uk-UA"/>
        </w:rPr>
        <w:t xml:space="preserve">потребу </w:t>
      </w:r>
      <w:r w:rsidR="00E0116F">
        <w:rPr>
          <w:color w:val="000000"/>
          <w:sz w:val="28"/>
          <w:szCs w:val="28"/>
          <w:lang w:val="uk-UA"/>
        </w:rPr>
        <w:t xml:space="preserve">у зміні цільового призначення </w:t>
      </w:r>
      <w:r w:rsidR="00BB2EF8">
        <w:rPr>
          <w:color w:val="000000"/>
          <w:sz w:val="28"/>
          <w:szCs w:val="28"/>
          <w:lang w:val="uk-UA"/>
        </w:rPr>
        <w:t xml:space="preserve">земельних </w:t>
      </w:r>
      <w:r w:rsidR="006B1C89" w:rsidRPr="00A00997">
        <w:rPr>
          <w:color w:val="000000"/>
          <w:sz w:val="28"/>
          <w:szCs w:val="28"/>
          <w:lang w:val="uk-UA"/>
        </w:rPr>
        <w:t>ділян</w:t>
      </w:r>
      <w:r w:rsidR="00BB2EF8">
        <w:rPr>
          <w:color w:val="000000"/>
          <w:sz w:val="28"/>
          <w:szCs w:val="28"/>
          <w:lang w:val="uk-UA"/>
        </w:rPr>
        <w:t>о</w:t>
      </w:r>
      <w:r w:rsidR="00F064F3">
        <w:rPr>
          <w:color w:val="000000"/>
          <w:sz w:val="28"/>
          <w:szCs w:val="28"/>
          <w:lang w:val="uk-UA"/>
        </w:rPr>
        <w:t>к</w:t>
      </w:r>
      <w:r w:rsidR="0094754D" w:rsidRPr="00A00997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 xml:space="preserve"> 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</w:t>
      </w:r>
      <w:r w:rsidR="00BB2EF8">
        <w:rPr>
          <w:color w:val="000000"/>
          <w:sz w:val="28"/>
          <w:szCs w:val="28"/>
          <w:lang w:val="uk-UA"/>
        </w:rPr>
        <w:t xml:space="preserve">ві номера 0520688900:01:005:0305, 0520688900:01:005:0306 та потребу у їх </w:t>
      </w:r>
      <w:r w:rsidR="002F257B">
        <w:rPr>
          <w:color w:val="000000"/>
          <w:sz w:val="28"/>
          <w:szCs w:val="28"/>
          <w:lang w:val="uk-UA"/>
        </w:rPr>
        <w:t>об’єднанні</w:t>
      </w:r>
      <w:r w:rsidR="00E53B20">
        <w:rPr>
          <w:color w:val="000000"/>
          <w:sz w:val="28"/>
          <w:szCs w:val="28"/>
          <w:lang w:val="uk-UA"/>
        </w:rPr>
        <w:t>,</w:t>
      </w:r>
      <w:r w:rsidR="00DC6E1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147729" w:rsidRDefault="002F257B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2F257B">
        <w:rPr>
          <w:sz w:val="28"/>
          <w:szCs w:val="28"/>
          <w:lang w:val="uk-UA"/>
        </w:rPr>
        <w:t xml:space="preserve">Виготовити проект землеустрою щодо відведення земельної ділянки </w:t>
      </w:r>
      <w:r w:rsidR="00147729">
        <w:rPr>
          <w:sz w:val="28"/>
          <w:szCs w:val="28"/>
          <w:lang w:val="uk-UA"/>
        </w:rPr>
        <w:t>орієнтовною площею 0,0568</w:t>
      </w:r>
      <w:r w:rsidR="00754E1D">
        <w:rPr>
          <w:sz w:val="28"/>
          <w:szCs w:val="28"/>
          <w:lang w:val="uk-UA"/>
        </w:rPr>
        <w:t>га для будівництва та обслуговування будівель торгівлі</w:t>
      </w:r>
      <w:r w:rsidR="00147729">
        <w:rPr>
          <w:sz w:val="28"/>
          <w:szCs w:val="28"/>
          <w:lang w:val="uk-UA"/>
        </w:rPr>
        <w:t xml:space="preserve"> (03.07)  за рахунок </w:t>
      </w:r>
      <w:r w:rsidR="00BB2EF8" w:rsidRPr="00147729">
        <w:rPr>
          <w:sz w:val="28"/>
          <w:szCs w:val="28"/>
          <w:lang w:val="uk-UA"/>
        </w:rPr>
        <w:t>земельних ділянок</w:t>
      </w:r>
      <w:r w:rsidR="005D5A6F" w:rsidRPr="00147729">
        <w:rPr>
          <w:sz w:val="28"/>
          <w:szCs w:val="28"/>
          <w:lang w:val="uk-UA"/>
        </w:rPr>
        <w:t xml:space="preserve"> </w:t>
      </w:r>
      <w:r w:rsidR="001158C9" w:rsidRPr="00147729">
        <w:rPr>
          <w:sz w:val="28"/>
          <w:szCs w:val="28"/>
          <w:lang w:val="uk-UA"/>
        </w:rPr>
        <w:t xml:space="preserve"> кадастровий номер 0520688900:0</w:t>
      </w:r>
      <w:r w:rsidR="005D5A6F" w:rsidRPr="00147729">
        <w:rPr>
          <w:sz w:val="28"/>
          <w:szCs w:val="28"/>
          <w:lang w:val="uk-UA"/>
        </w:rPr>
        <w:t>1:005:0</w:t>
      </w:r>
      <w:r w:rsidR="001158C9" w:rsidRPr="00147729">
        <w:rPr>
          <w:sz w:val="28"/>
          <w:szCs w:val="28"/>
          <w:lang w:val="uk-UA"/>
        </w:rPr>
        <w:t>3</w:t>
      </w:r>
      <w:r w:rsidR="005D5A6F" w:rsidRPr="00147729">
        <w:rPr>
          <w:sz w:val="28"/>
          <w:szCs w:val="28"/>
          <w:lang w:val="uk-UA"/>
        </w:rPr>
        <w:t>05 площею 0,0009га та кадастровий номер 0520688900:01:005:0306 площею 0,0162га</w:t>
      </w:r>
      <w:r w:rsidR="008E0BA2" w:rsidRPr="00147729">
        <w:rPr>
          <w:sz w:val="28"/>
          <w:szCs w:val="28"/>
          <w:lang w:val="uk-UA"/>
        </w:rPr>
        <w:t xml:space="preserve">, </w:t>
      </w:r>
      <w:r w:rsidR="00A3796F" w:rsidRPr="00147729">
        <w:rPr>
          <w:sz w:val="28"/>
          <w:szCs w:val="28"/>
          <w:lang w:val="uk-UA"/>
        </w:rPr>
        <w:t>зі зміною їх цільового</w:t>
      </w:r>
      <w:r w:rsidR="005D5A6F" w:rsidRPr="00147729">
        <w:rPr>
          <w:sz w:val="28"/>
          <w:szCs w:val="28"/>
          <w:lang w:val="uk-UA"/>
        </w:rPr>
        <w:t xml:space="preserve"> призначення із «для розміщення та експлуатації будівель і споруд автомобільного транспорту та дорожнього господарства (12.04</w:t>
      </w:r>
      <w:r w:rsidR="00045074" w:rsidRPr="00147729">
        <w:rPr>
          <w:sz w:val="28"/>
          <w:szCs w:val="28"/>
          <w:lang w:val="uk-UA"/>
        </w:rPr>
        <w:t>)</w:t>
      </w:r>
      <w:r w:rsidR="005D5A6F" w:rsidRPr="00147729">
        <w:rPr>
          <w:sz w:val="28"/>
          <w:szCs w:val="28"/>
          <w:lang w:val="uk-UA"/>
        </w:rPr>
        <w:t>»</w:t>
      </w:r>
      <w:r w:rsidR="00A3796F" w:rsidRPr="00147729">
        <w:rPr>
          <w:sz w:val="28"/>
          <w:szCs w:val="28"/>
          <w:lang w:val="uk-UA"/>
        </w:rPr>
        <w:t xml:space="preserve"> на «для будівництва та обслуговування будівель торгівлі»</w:t>
      </w:r>
      <w:r w:rsidR="00147729">
        <w:rPr>
          <w:sz w:val="28"/>
          <w:szCs w:val="28"/>
          <w:lang w:val="uk-UA"/>
        </w:rPr>
        <w:t xml:space="preserve"> (03.07) та земельної ділянки комунальної власності площею 0,0397га,</w:t>
      </w:r>
      <w:r w:rsidR="00045074" w:rsidRPr="00147729">
        <w:rPr>
          <w:sz w:val="28"/>
          <w:szCs w:val="28"/>
          <w:lang w:val="uk-UA"/>
        </w:rPr>
        <w:t xml:space="preserve"> </w:t>
      </w:r>
      <w:r w:rsidR="00A3796F" w:rsidRPr="00147729">
        <w:rPr>
          <w:sz w:val="28"/>
          <w:szCs w:val="28"/>
          <w:lang w:val="uk-UA"/>
        </w:rPr>
        <w:t>що розташовані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C90F51" w:rsidRPr="00C90F51" w:rsidRDefault="00F417FD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Доручити відділу житлово – комунального господарства, будівництва та земельних відносин Якушинецької сільської ради </w:t>
      </w:r>
      <w:r w:rsidR="00FC4A5F">
        <w:rPr>
          <w:color w:val="333333"/>
          <w:sz w:val="28"/>
          <w:szCs w:val="28"/>
          <w:lang w:val="uk-UA"/>
        </w:rPr>
        <w:t>укласти дог</w:t>
      </w:r>
      <w:r w:rsidR="00452A95">
        <w:rPr>
          <w:color w:val="333333"/>
          <w:sz w:val="28"/>
          <w:szCs w:val="28"/>
          <w:lang w:val="uk-UA"/>
        </w:rPr>
        <w:t>овір на виготовлення відповідної</w:t>
      </w:r>
      <w:r w:rsidR="00FC4A5F">
        <w:rPr>
          <w:color w:val="333333"/>
          <w:sz w:val="28"/>
          <w:szCs w:val="28"/>
          <w:lang w:val="uk-UA"/>
        </w:rPr>
        <w:t xml:space="preserve"> документацій</w:t>
      </w:r>
      <w:r w:rsidR="00452A95">
        <w:rPr>
          <w:color w:val="333333"/>
          <w:sz w:val="28"/>
          <w:szCs w:val="28"/>
          <w:lang w:val="uk-UA"/>
        </w:rPr>
        <w:t xml:space="preserve"> в</w:t>
      </w:r>
      <w:r w:rsidR="00C90F51" w:rsidRPr="00C90F51">
        <w:rPr>
          <w:color w:val="333333"/>
          <w:sz w:val="28"/>
          <w:szCs w:val="28"/>
          <w:lang w:val="uk-UA"/>
        </w:rPr>
        <w:t xml:space="preserve"> землевпорядній організації.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F63403" w:rsidRPr="00A3796F" w:rsidRDefault="00A3796F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3289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094"/>
    <w:rsid w:val="004E6103"/>
    <w:rsid w:val="00500AD5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3CD8"/>
    <w:rsid w:val="00A00997"/>
    <w:rsid w:val="00A14DFA"/>
    <w:rsid w:val="00A21BD2"/>
    <w:rsid w:val="00A271C9"/>
    <w:rsid w:val="00A3796F"/>
    <w:rsid w:val="00A54E55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82</cp:revision>
  <cp:lastPrinted>2023-04-18T05:16:00Z</cp:lastPrinted>
  <dcterms:created xsi:type="dcterms:W3CDTF">2020-09-03T06:52:00Z</dcterms:created>
  <dcterms:modified xsi:type="dcterms:W3CDTF">2023-05-08T11:06:00Z</dcterms:modified>
</cp:coreProperties>
</file>